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2D0E" w:rsidRDefault="00232D0E" w:rsidP="00232D0E">
      <w:pPr>
        <w:jc w:val="center"/>
        <w:rPr>
          <w:rFonts w:ascii="Century" w:hAnsi="Century"/>
          <w:sz w:val="40"/>
        </w:rPr>
      </w:pPr>
      <w:r>
        <w:rPr>
          <w:rFonts w:ascii="Century" w:hAnsi="Century"/>
          <w:noProof/>
          <w:sz w:val="40"/>
          <w:lang w:eastAsia="es-MX"/>
        </w:rPr>
        <w:drawing>
          <wp:anchor distT="0" distB="0" distL="114300" distR="114300" simplePos="0" relativeHeight="251660288" behindDoc="1" locked="0" layoutInCell="1" allowOverlap="1">
            <wp:simplePos x="0" y="0"/>
            <wp:positionH relativeFrom="column">
              <wp:posOffset>4987290</wp:posOffset>
            </wp:positionH>
            <wp:positionV relativeFrom="paragraph">
              <wp:posOffset>-547370</wp:posOffset>
            </wp:positionV>
            <wp:extent cx="1304925" cy="1828800"/>
            <wp:effectExtent l="19050" t="0" r="9525" b="0"/>
            <wp:wrapTight wrapText="bothSides">
              <wp:wrapPolygon edited="0">
                <wp:start x="7568" y="1575"/>
                <wp:lineTo x="1892" y="1800"/>
                <wp:lineTo x="-315" y="2700"/>
                <wp:lineTo x="315" y="18000"/>
                <wp:lineTo x="3784" y="19575"/>
                <wp:lineTo x="8199" y="19800"/>
                <wp:lineTo x="11352" y="19800"/>
                <wp:lineTo x="12928" y="19800"/>
                <wp:lineTo x="17343" y="19575"/>
                <wp:lineTo x="20812" y="17775"/>
                <wp:lineTo x="20812" y="15975"/>
                <wp:lineTo x="21442" y="13500"/>
                <wp:lineTo x="21758" y="5400"/>
                <wp:lineTo x="21758" y="2700"/>
                <wp:lineTo x="19550" y="1800"/>
                <wp:lineTo x="14190" y="1575"/>
                <wp:lineTo x="7568" y="1575"/>
              </wp:wrapPolygon>
            </wp:wrapTight>
            <wp:docPr id="7" name="Imagen 7" descr="Resultado de imagen para facultad de ingenieria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acultad de ingenieria unam"/>
                    <pic:cNvPicPr>
                      <a:picLocks noChangeAspect="1" noChangeArrowheads="1"/>
                    </pic:cNvPicPr>
                  </pic:nvPicPr>
                  <pic:blipFill>
                    <a:blip r:embed="rId5" cstate="print"/>
                    <a:srcRect/>
                    <a:stretch>
                      <a:fillRect/>
                    </a:stretch>
                  </pic:blipFill>
                  <pic:spPr bwMode="auto">
                    <a:xfrm>
                      <a:off x="0" y="0"/>
                      <a:ext cx="1304925" cy="1828800"/>
                    </a:xfrm>
                    <a:prstGeom prst="rect">
                      <a:avLst/>
                    </a:prstGeom>
                    <a:noFill/>
                    <a:ln w="9525">
                      <a:noFill/>
                      <a:miter lim="800000"/>
                      <a:headEnd/>
                      <a:tailEnd/>
                    </a:ln>
                  </pic:spPr>
                </pic:pic>
              </a:graphicData>
            </a:graphic>
          </wp:anchor>
        </w:drawing>
      </w:r>
      <w:r>
        <w:rPr>
          <w:rFonts w:ascii="Century" w:hAnsi="Century"/>
          <w:noProof/>
          <w:sz w:val="40"/>
          <w:lang w:eastAsia="es-MX"/>
        </w:rPr>
        <w:drawing>
          <wp:anchor distT="0" distB="0" distL="114300" distR="114300" simplePos="0" relativeHeight="251659264" behindDoc="1" locked="0" layoutInCell="1" allowOverlap="1">
            <wp:simplePos x="0" y="0"/>
            <wp:positionH relativeFrom="column">
              <wp:posOffset>-556260</wp:posOffset>
            </wp:positionH>
            <wp:positionV relativeFrom="paragraph">
              <wp:posOffset>-290195</wp:posOffset>
            </wp:positionV>
            <wp:extent cx="1135380" cy="1276350"/>
            <wp:effectExtent l="19050" t="0" r="7620" b="0"/>
            <wp:wrapTight wrapText="bothSides">
              <wp:wrapPolygon edited="0">
                <wp:start x="3987" y="0"/>
                <wp:lineTo x="-362" y="322"/>
                <wp:lineTo x="-362" y="20955"/>
                <wp:lineTo x="4711" y="21278"/>
                <wp:lineTo x="6886" y="21278"/>
                <wp:lineTo x="13772" y="21278"/>
                <wp:lineTo x="15584" y="21278"/>
                <wp:lineTo x="20295" y="20955"/>
                <wp:lineTo x="19933" y="20633"/>
                <wp:lineTo x="20658" y="20633"/>
                <wp:lineTo x="21745" y="17087"/>
                <wp:lineTo x="21745" y="1612"/>
                <wp:lineTo x="20658" y="645"/>
                <wp:lineTo x="17396" y="0"/>
                <wp:lineTo x="3987" y="0"/>
              </wp:wrapPolygon>
            </wp:wrapTight>
            <wp:docPr id="2" name="Imagen 4" descr="Resultado de imagen para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escudo unam"/>
                    <pic:cNvPicPr>
                      <a:picLocks noChangeAspect="1" noChangeArrowheads="1"/>
                    </pic:cNvPicPr>
                  </pic:nvPicPr>
                  <pic:blipFill>
                    <a:blip r:embed="rId6" cstate="print"/>
                    <a:srcRect/>
                    <a:stretch>
                      <a:fillRect/>
                    </a:stretch>
                  </pic:blipFill>
                  <pic:spPr bwMode="auto">
                    <a:xfrm>
                      <a:off x="0" y="0"/>
                      <a:ext cx="1135380" cy="1276350"/>
                    </a:xfrm>
                    <a:prstGeom prst="rect">
                      <a:avLst/>
                    </a:prstGeom>
                    <a:noFill/>
                    <a:ln w="9525">
                      <a:noFill/>
                      <a:miter lim="800000"/>
                      <a:headEnd/>
                      <a:tailEnd/>
                    </a:ln>
                  </pic:spPr>
                </pic:pic>
              </a:graphicData>
            </a:graphic>
          </wp:anchor>
        </w:drawing>
      </w:r>
    </w:p>
    <w:p w:rsidR="00232D0E" w:rsidRDefault="00232D0E" w:rsidP="00232D0E">
      <w:pPr>
        <w:jc w:val="center"/>
        <w:rPr>
          <w:rFonts w:ascii="Century" w:hAnsi="Century"/>
          <w:sz w:val="40"/>
        </w:rPr>
      </w:pPr>
    </w:p>
    <w:p w:rsidR="00232D0E" w:rsidRDefault="00232D0E" w:rsidP="00232D0E">
      <w:pPr>
        <w:jc w:val="center"/>
        <w:rPr>
          <w:rFonts w:ascii="Century" w:hAnsi="Century"/>
          <w:sz w:val="40"/>
        </w:rPr>
      </w:pPr>
    </w:p>
    <w:p w:rsidR="00232D0E" w:rsidRPr="00865B92" w:rsidRDefault="00232D0E" w:rsidP="00232D0E">
      <w:pPr>
        <w:jc w:val="center"/>
        <w:rPr>
          <w:rFonts w:ascii="Century" w:hAnsi="Century"/>
          <w:sz w:val="40"/>
        </w:rPr>
      </w:pPr>
      <w:r w:rsidRPr="00865B92">
        <w:rPr>
          <w:rFonts w:ascii="Century" w:hAnsi="Century"/>
          <w:sz w:val="40"/>
        </w:rPr>
        <w:t>UNIVERSIDAD NACIONAL AUTÓNOMA DE MÉXICO</w:t>
      </w:r>
    </w:p>
    <w:p w:rsidR="00232D0E" w:rsidRDefault="00232D0E" w:rsidP="00232D0E">
      <w:pPr>
        <w:jc w:val="center"/>
        <w:rPr>
          <w:rFonts w:ascii="Century" w:hAnsi="Century"/>
          <w:sz w:val="40"/>
        </w:rPr>
      </w:pPr>
      <w:r w:rsidRPr="00865B92">
        <w:rPr>
          <w:rFonts w:ascii="Century" w:hAnsi="Century"/>
          <w:sz w:val="40"/>
        </w:rPr>
        <w:t>FACULTAD DE INGENIERÍA</w:t>
      </w:r>
    </w:p>
    <w:p w:rsidR="00232D0E" w:rsidRDefault="00232D0E" w:rsidP="00232D0E">
      <w:pPr>
        <w:jc w:val="center"/>
        <w:rPr>
          <w:rFonts w:ascii="Century" w:hAnsi="Century"/>
          <w:sz w:val="40"/>
        </w:rPr>
      </w:pPr>
    </w:p>
    <w:p w:rsidR="00232D0E" w:rsidRPr="00865B92" w:rsidRDefault="00232D0E" w:rsidP="00232D0E">
      <w:pPr>
        <w:jc w:val="center"/>
        <w:rPr>
          <w:rFonts w:ascii="Century" w:hAnsi="Century"/>
          <w:sz w:val="40"/>
        </w:rPr>
      </w:pPr>
    </w:p>
    <w:p w:rsidR="00232D0E" w:rsidRDefault="00232D0E" w:rsidP="00232D0E">
      <w:pPr>
        <w:jc w:val="center"/>
        <w:rPr>
          <w:rFonts w:ascii="Century" w:hAnsi="Century"/>
          <w:sz w:val="40"/>
        </w:rPr>
      </w:pPr>
      <w:r w:rsidRPr="00865B92">
        <w:rPr>
          <w:rFonts w:ascii="Century" w:hAnsi="Century"/>
          <w:sz w:val="40"/>
        </w:rPr>
        <w:t xml:space="preserve">Fundamentos de Programación </w:t>
      </w:r>
    </w:p>
    <w:p w:rsidR="00232D0E" w:rsidRDefault="00232D0E" w:rsidP="00232D0E">
      <w:pPr>
        <w:pStyle w:val="Default"/>
        <w:jc w:val="center"/>
      </w:pPr>
      <w:r>
        <w:rPr>
          <w:rFonts w:ascii="Century" w:hAnsi="Century"/>
          <w:sz w:val="40"/>
        </w:rPr>
        <w:t>Práctica 1:</w:t>
      </w:r>
    </w:p>
    <w:p w:rsidR="00232D0E" w:rsidRDefault="00232D0E" w:rsidP="00232D0E">
      <w:pPr>
        <w:jc w:val="center"/>
        <w:rPr>
          <w:rFonts w:ascii="Century" w:hAnsi="Century"/>
          <w:sz w:val="40"/>
        </w:rPr>
      </w:pPr>
      <w:r>
        <w:t xml:space="preserve"> </w:t>
      </w:r>
      <w:r w:rsidRPr="00232D0E">
        <w:rPr>
          <w:rFonts w:ascii="Century" w:hAnsi="Century"/>
          <w:sz w:val="40"/>
        </w:rPr>
        <w:t>La computación como herramienta de trabajo del profesional de ingeniería</w:t>
      </w:r>
    </w:p>
    <w:p w:rsidR="0099006B" w:rsidRDefault="0099006B" w:rsidP="00232D0E">
      <w:pPr>
        <w:jc w:val="center"/>
        <w:rPr>
          <w:rFonts w:ascii="Century" w:hAnsi="Century"/>
          <w:sz w:val="40"/>
        </w:rPr>
      </w:pPr>
    </w:p>
    <w:p w:rsidR="0099006B" w:rsidRDefault="0099006B" w:rsidP="00232D0E">
      <w:pPr>
        <w:jc w:val="center"/>
        <w:rPr>
          <w:rFonts w:ascii="Century" w:hAnsi="Century"/>
          <w:sz w:val="40"/>
        </w:rPr>
      </w:pPr>
    </w:p>
    <w:p w:rsidR="0099006B" w:rsidRDefault="0099006B" w:rsidP="00232D0E">
      <w:pPr>
        <w:jc w:val="center"/>
        <w:rPr>
          <w:rFonts w:ascii="Century" w:hAnsi="Century"/>
          <w:sz w:val="40"/>
        </w:rPr>
      </w:pPr>
      <w:r>
        <w:rPr>
          <w:rFonts w:ascii="Century" w:hAnsi="Century"/>
          <w:sz w:val="40"/>
        </w:rPr>
        <w:t>Hernández Cárdenas Juan Carlos</w:t>
      </w:r>
    </w:p>
    <w:p w:rsidR="0099006B" w:rsidRPr="00865B92" w:rsidRDefault="0099006B" w:rsidP="00232D0E">
      <w:pPr>
        <w:jc w:val="center"/>
        <w:rPr>
          <w:rFonts w:ascii="Century" w:hAnsi="Century"/>
          <w:sz w:val="40"/>
        </w:rPr>
      </w:pPr>
      <w:r>
        <w:rPr>
          <w:rFonts w:ascii="Century" w:hAnsi="Century"/>
          <w:sz w:val="40"/>
        </w:rPr>
        <w:t>Grupo 1110</w:t>
      </w:r>
    </w:p>
    <w:p w:rsidR="00232D0E" w:rsidRDefault="00232D0E" w:rsidP="00231748">
      <w:pPr>
        <w:jc w:val="center"/>
        <w:rPr>
          <w:rFonts w:ascii="Century" w:hAnsi="Century"/>
          <w:sz w:val="40"/>
        </w:rPr>
      </w:pPr>
    </w:p>
    <w:p w:rsidR="00232D0E" w:rsidRDefault="00232D0E" w:rsidP="00231748">
      <w:pPr>
        <w:jc w:val="center"/>
        <w:rPr>
          <w:rFonts w:ascii="Century" w:hAnsi="Century"/>
          <w:sz w:val="40"/>
        </w:rPr>
      </w:pPr>
    </w:p>
    <w:p w:rsidR="00232D0E" w:rsidRPr="0099006B" w:rsidRDefault="00232D0E" w:rsidP="00231748">
      <w:pPr>
        <w:jc w:val="center"/>
        <w:rPr>
          <w:rFonts w:ascii="Century" w:hAnsi="Century"/>
          <w:sz w:val="44"/>
        </w:rPr>
      </w:pPr>
    </w:p>
    <w:p w:rsidR="00232D0E" w:rsidRPr="0099006B" w:rsidRDefault="0099006B" w:rsidP="0099006B">
      <w:pPr>
        <w:rPr>
          <w:rFonts w:ascii="Century" w:hAnsi="Century"/>
          <w:b/>
          <w:sz w:val="32"/>
          <w:u w:val="single"/>
        </w:rPr>
      </w:pPr>
      <w:r w:rsidRPr="0099006B">
        <w:rPr>
          <w:rFonts w:ascii="Century" w:hAnsi="Century"/>
          <w:b/>
          <w:sz w:val="32"/>
          <w:u w:val="single"/>
        </w:rPr>
        <w:t>Introducción.</w:t>
      </w:r>
    </w:p>
    <w:p w:rsidR="00865B92" w:rsidRPr="009E0921" w:rsidRDefault="0099006B" w:rsidP="0099006B">
      <w:pPr>
        <w:rPr>
          <w:rFonts w:ascii="Arial" w:hAnsi="Arial" w:cs="Arial"/>
          <w:sz w:val="24"/>
        </w:rPr>
      </w:pPr>
      <w:r w:rsidRPr="009E0921">
        <w:rPr>
          <w:rFonts w:ascii="Arial" w:hAnsi="Arial" w:cs="Arial"/>
          <w:sz w:val="24"/>
        </w:rPr>
        <w:t xml:space="preserve">La programación es el proceso de diseñar, codificar, depurar y mantener el código fuente de programas de computadora.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Para crear un programa, y que la computadora lo interprete y ejecute las instrucciones escritas en él, debe escribirse en un lenguaje de programación. En sus inicios las computadoras interpretaban solo instrucciones en un lenguaje específico, del más bajo nivel, conocido como código máquina, siendo éste excesivamente complicado para programar. De hecho solo consiste en cadenas de números 1 y 0 (sistema binario). Para facilitar el trabajo de programación, los primeros científicos, que trabajaban en el área, decidieron reemplazar las instrucciones, secuencias de unos y ceros, por palabras o abreviaturas provenientes del inglés. </w:t>
      </w:r>
    </w:p>
    <w:p w:rsidR="0099006B" w:rsidRPr="009E0921" w:rsidRDefault="0099006B" w:rsidP="0099006B">
      <w:pPr>
        <w:rPr>
          <w:rFonts w:ascii="Arial" w:hAnsi="Arial" w:cs="Arial"/>
          <w:sz w:val="24"/>
        </w:rPr>
      </w:pPr>
      <w:r w:rsidRPr="009E0921">
        <w:rPr>
          <w:rFonts w:ascii="Arial" w:hAnsi="Arial" w:cs="Arial"/>
          <w:sz w:val="24"/>
        </w:rPr>
        <w:t>La ingeniería en computación estudia el desarrollo de sistemas automatizados y el uso de los lenguajes de programación; de igual forma se enfoca al análisis, diseño y la utilización del hardware y software para lograr la implementación de las más avanzadas aplicaciones industriales, telemáticas y científicas.</w:t>
      </w:r>
    </w:p>
    <w:p w:rsidR="00865B92" w:rsidRDefault="0013515F" w:rsidP="009E0921">
      <w:pPr>
        <w:rPr>
          <w:rFonts w:ascii="Arial" w:hAnsi="Arial" w:cs="Arial"/>
          <w:sz w:val="24"/>
        </w:rPr>
      </w:pPr>
      <w:r w:rsidRPr="009E0921">
        <w:rPr>
          <w:rFonts w:ascii="Arial" w:hAnsi="Arial" w:cs="Arial"/>
          <w:sz w:val="24"/>
        </w:rPr>
        <w:t xml:space="preserve">La programación nos puede ayudar a resolver problemas y diseñar programas con algoritmos con múltiples variables, especificaciones y condiciones que nos ayudan a resolver dichos problemas de manera tanto general como particular. Con la invención del ábaco en las culturas antiguas y la invención de las máquinas calculadoras el ser humano se dio cuenta que podía usar los sistemas automatizados para hacer su trabajo de manera más eficaz y más eficiente. La programación hoy en día se utiliza en la mayoría de las áreas del conocimiento desde </w:t>
      </w:r>
      <w:proofErr w:type="spellStart"/>
      <w:r w:rsidRPr="009E0921">
        <w:rPr>
          <w:rFonts w:ascii="Arial" w:hAnsi="Arial" w:cs="Arial"/>
          <w:sz w:val="24"/>
        </w:rPr>
        <w:t>graficadoras</w:t>
      </w:r>
      <w:proofErr w:type="spellEnd"/>
      <w:r w:rsidRPr="009E0921">
        <w:rPr>
          <w:rFonts w:ascii="Arial" w:hAnsi="Arial" w:cs="Arial"/>
          <w:sz w:val="24"/>
        </w:rPr>
        <w:t xml:space="preserve"> de funciones, herramientas de dibujo asistido por computadora</w:t>
      </w:r>
      <w:r w:rsidR="009E0921" w:rsidRPr="009E0921">
        <w:rPr>
          <w:rFonts w:ascii="Arial" w:hAnsi="Arial" w:cs="Arial"/>
          <w:sz w:val="24"/>
        </w:rPr>
        <w:t xml:space="preserve">, la medicina, </w:t>
      </w:r>
      <w:proofErr w:type="spellStart"/>
      <w:r w:rsidR="009E0921" w:rsidRPr="009E0921">
        <w:rPr>
          <w:rFonts w:ascii="Arial" w:hAnsi="Arial" w:cs="Arial"/>
          <w:sz w:val="24"/>
        </w:rPr>
        <w:t>etc</w:t>
      </w:r>
      <w:proofErr w:type="spellEnd"/>
      <w:r w:rsidR="009E0921" w:rsidRPr="009E0921">
        <w:rPr>
          <w:rFonts w:ascii="Arial" w:hAnsi="Arial" w:cs="Arial"/>
          <w:sz w:val="24"/>
        </w:rPr>
        <w:t xml:space="preserve">; al igual se usa de manera extensiva en la vida cotidiana con los </w:t>
      </w:r>
      <w:proofErr w:type="spellStart"/>
      <w:r w:rsidR="009E0921" w:rsidRPr="009E0921">
        <w:rPr>
          <w:rFonts w:ascii="Arial" w:hAnsi="Arial" w:cs="Arial"/>
          <w:sz w:val="24"/>
        </w:rPr>
        <w:t>smartphones</w:t>
      </w:r>
      <w:proofErr w:type="spellEnd"/>
      <w:r w:rsidR="009E0921" w:rsidRPr="009E0921">
        <w:rPr>
          <w:rFonts w:ascii="Arial" w:hAnsi="Arial" w:cs="Arial"/>
          <w:sz w:val="24"/>
        </w:rPr>
        <w:t>, medios de entretenimiento, plataformas sociales</w:t>
      </w:r>
      <w:r w:rsidR="009E0921">
        <w:rPr>
          <w:rFonts w:ascii="Arial" w:hAnsi="Arial" w:cs="Arial"/>
          <w:sz w:val="24"/>
        </w:rPr>
        <w:t>, medios de comunicación, etc.</w:t>
      </w:r>
    </w:p>
    <w:p w:rsidR="009E0921" w:rsidRDefault="009E0921" w:rsidP="009E0921">
      <w:pPr>
        <w:rPr>
          <w:rFonts w:ascii="Arial" w:hAnsi="Arial" w:cs="Arial"/>
          <w:sz w:val="24"/>
        </w:rPr>
      </w:pPr>
    </w:p>
    <w:p w:rsidR="009E0921" w:rsidRDefault="009E0921" w:rsidP="009E0921">
      <w:pPr>
        <w:rPr>
          <w:rFonts w:ascii="Arial" w:hAnsi="Arial" w:cs="Arial"/>
          <w:sz w:val="24"/>
        </w:rPr>
      </w:pPr>
    </w:p>
    <w:p w:rsidR="009E0921" w:rsidRDefault="009E0921" w:rsidP="009E0921">
      <w:pPr>
        <w:rPr>
          <w:rFonts w:ascii="Arial" w:hAnsi="Arial" w:cs="Arial"/>
          <w:sz w:val="24"/>
        </w:rPr>
      </w:pPr>
    </w:p>
    <w:p w:rsidR="009E0921" w:rsidRDefault="009E0921" w:rsidP="009E0921">
      <w:pPr>
        <w:rPr>
          <w:rFonts w:ascii="Arial" w:hAnsi="Arial" w:cs="Arial"/>
          <w:sz w:val="24"/>
          <w:u w:val="single"/>
        </w:rPr>
      </w:pPr>
      <w:r w:rsidRPr="009E0921">
        <w:rPr>
          <w:rFonts w:ascii="Arial" w:hAnsi="Arial" w:cs="Arial"/>
          <w:sz w:val="24"/>
          <w:u w:val="single"/>
        </w:rPr>
        <w:lastRenderedPageBreak/>
        <w:t xml:space="preserve">Buscador de Google. </w:t>
      </w:r>
    </w:p>
    <w:p w:rsidR="009E0921" w:rsidRDefault="009E0921" w:rsidP="009E0921">
      <w:pPr>
        <w:rPr>
          <w:rFonts w:ascii="Arial" w:hAnsi="Arial" w:cs="Arial"/>
          <w:sz w:val="24"/>
        </w:rPr>
      </w:pPr>
      <w:r>
        <w:rPr>
          <w:rFonts w:ascii="Arial" w:hAnsi="Arial" w:cs="Arial"/>
          <w:sz w:val="24"/>
        </w:rPr>
        <w:t xml:space="preserve">En este </w:t>
      </w:r>
      <w:proofErr w:type="spellStart"/>
      <w:r>
        <w:rPr>
          <w:rFonts w:ascii="Arial" w:hAnsi="Arial" w:cs="Arial"/>
          <w:sz w:val="24"/>
        </w:rPr>
        <w:t>search</w:t>
      </w:r>
      <w:proofErr w:type="spellEnd"/>
      <w:r>
        <w:rPr>
          <w:rFonts w:ascii="Arial" w:hAnsi="Arial" w:cs="Arial"/>
          <w:sz w:val="24"/>
        </w:rPr>
        <w:t xml:space="preserve"> </w:t>
      </w:r>
      <w:proofErr w:type="spellStart"/>
      <w:r>
        <w:rPr>
          <w:rFonts w:ascii="Arial" w:hAnsi="Arial" w:cs="Arial"/>
          <w:sz w:val="24"/>
        </w:rPr>
        <w:t>engine</w:t>
      </w:r>
      <w:proofErr w:type="spellEnd"/>
      <w:r>
        <w:rPr>
          <w:rFonts w:ascii="Arial" w:hAnsi="Arial" w:cs="Arial"/>
          <w:sz w:val="24"/>
        </w:rPr>
        <w:t xml:space="preserve"> diseñado por la compañía estadounidense Google</w:t>
      </w:r>
      <w:r w:rsidR="00982069">
        <w:rPr>
          <w:rFonts w:ascii="Arial" w:hAnsi="Arial" w:cs="Arial"/>
          <w:sz w:val="24"/>
        </w:rPr>
        <w:t xml:space="preserve"> existen varios atajos que nos ayudan a hacer más específica una búsqueda y a encontrar de manera más exitosa lo que queremos.</w:t>
      </w:r>
    </w:p>
    <w:p w:rsidR="00982069" w:rsidRDefault="00982069" w:rsidP="009E0921">
      <w:pPr>
        <w:rPr>
          <w:rFonts w:ascii="Arial" w:hAnsi="Arial" w:cs="Arial"/>
          <w:sz w:val="24"/>
        </w:rPr>
      </w:pPr>
      <w:r>
        <w:rPr>
          <w:rFonts w:ascii="Arial" w:hAnsi="Arial" w:cs="Arial"/>
          <w:sz w:val="24"/>
        </w:rPr>
        <w:t xml:space="preserve">Por ejemplo, si ponemos la palabra </w:t>
      </w:r>
      <w:proofErr w:type="spellStart"/>
      <w:r>
        <w:rPr>
          <w:rFonts w:ascii="Arial" w:hAnsi="Arial" w:cs="Arial"/>
          <w:b/>
          <w:sz w:val="24"/>
        </w:rPr>
        <w:t>or</w:t>
      </w:r>
      <w:proofErr w:type="spellEnd"/>
      <w:r>
        <w:rPr>
          <w:rFonts w:ascii="Arial" w:hAnsi="Arial" w:cs="Arial"/>
          <w:sz w:val="24"/>
        </w:rPr>
        <w:t xml:space="preserve"> entre dos palabras que se desean encontrar nos muestra los resultados con una o con la otra palabra, o palabras relacionadas con las palabras. Si ponemos un </w:t>
      </w:r>
      <w:r w:rsidR="00A971F8">
        <w:rPr>
          <w:rFonts w:ascii="Arial" w:hAnsi="Arial" w:cs="Arial"/>
          <w:sz w:val="24"/>
        </w:rPr>
        <w:t xml:space="preserve">guión </w:t>
      </w:r>
      <w:r w:rsidR="00A971F8" w:rsidRPr="00A971F8">
        <w:rPr>
          <w:rFonts w:ascii="Arial" w:hAnsi="Arial" w:cs="Arial"/>
          <w:b/>
          <w:sz w:val="24"/>
        </w:rPr>
        <w:t>-</w:t>
      </w:r>
      <w:r w:rsidR="00A971F8">
        <w:rPr>
          <w:rFonts w:ascii="Arial" w:hAnsi="Arial" w:cs="Arial"/>
          <w:b/>
          <w:sz w:val="24"/>
        </w:rPr>
        <w:t xml:space="preserve"> </w:t>
      </w:r>
      <w:r w:rsidR="00A971F8" w:rsidRPr="00A971F8">
        <w:rPr>
          <w:rFonts w:ascii="Arial" w:hAnsi="Arial" w:cs="Arial"/>
          <w:sz w:val="24"/>
        </w:rPr>
        <w:t xml:space="preserve">y después </w:t>
      </w:r>
      <w:r w:rsidR="00A971F8">
        <w:rPr>
          <w:rFonts w:ascii="Arial" w:hAnsi="Arial" w:cs="Arial"/>
          <w:sz w:val="24"/>
        </w:rPr>
        <w:t>una palabra, esa palabra se excluye de la búsqueda.</w:t>
      </w:r>
    </w:p>
    <w:p w:rsidR="00A971F8" w:rsidRDefault="00A971F8" w:rsidP="009E0921">
      <w:pPr>
        <w:rPr>
          <w:rFonts w:ascii="Arial" w:hAnsi="Arial" w:cs="Arial"/>
          <w:sz w:val="24"/>
        </w:rPr>
      </w:pPr>
      <w:r w:rsidRPr="00A971F8">
        <w:drawing>
          <wp:inline distT="0" distB="0" distL="0" distR="0">
            <wp:extent cx="5612130" cy="1485900"/>
            <wp:effectExtent l="1905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t="9404" b="41693"/>
                    <a:stretch>
                      <a:fillRect/>
                    </a:stretch>
                  </pic:blipFill>
                  <pic:spPr bwMode="auto">
                    <a:xfrm>
                      <a:off x="0" y="0"/>
                      <a:ext cx="5612130" cy="1485900"/>
                    </a:xfrm>
                    <a:prstGeom prst="rect">
                      <a:avLst/>
                    </a:prstGeom>
                    <a:noFill/>
                    <a:ln w="9525">
                      <a:noFill/>
                      <a:miter lim="800000"/>
                      <a:headEnd/>
                      <a:tailEnd/>
                    </a:ln>
                  </pic:spPr>
                </pic:pic>
              </a:graphicData>
            </a:graphic>
          </wp:inline>
        </w:drawing>
      </w:r>
    </w:p>
    <w:p w:rsidR="00C14326" w:rsidRDefault="00C14326" w:rsidP="009E0921">
      <w:pPr>
        <w:rPr>
          <w:rFonts w:ascii="Arial" w:hAnsi="Arial" w:cs="Arial"/>
          <w:sz w:val="24"/>
        </w:rPr>
      </w:pPr>
    </w:p>
    <w:p w:rsidR="00A971F8" w:rsidRDefault="00A971F8" w:rsidP="009E0921">
      <w:pPr>
        <w:rPr>
          <w:rFonts w:ascii="Arial" w:hAnsi="Arial" w:cs="Arial"/>
          <w:sz w:val="24"/>
        </w:rPr>
      </w:pPr>
      <w:r>
        <w:rPr>
          <w:rFonts w:ascii="Arial" w:hAnsi="Arial" w:cs="Arial"/>
          <w:sz w:val="24"/>
        </w:rPr>
        <w:t>Cuando agregas comillas</w:t>
      </w:r>
      <w:r w:rsidR="00C14326">
        <w:rPr>
          <w:rFonts w:ascii="Arial" w:hAnsi="Arial" w:cs="Arial"/>
          <w:sz w:val="24"/>
        </w:rPr>
        <w:t xml:space="preserve"> </w:t>
      </w:r>
      <w:r w:rsidR="00C14326" w:rsidRPr="00C14326">
        <w:rPr>
          <w:rFonts w:ascii="Arial" w:hAnsi="Arial" w:cs="Arial"/>
          <w:b/>
          <w:sz w:val="24"/>
        </w:rPr>
        <w:t>""</w:t>
      </w:r>
      <w:r>
        <w:rPr>
          <w:rFonts w:ascii="Arial" w:hAnsi="Arial" w:cs="Arial"/>
          <w:sz w:val="24"/>
        </w:rPr>
        <w:t xml:space="preserve"> a una oración se buscan páginas que tengan exactamente lo que sea que esté en las comillas</w:t>
      </w:r>
      <w:r w:rsidR="00C14326">
        <w:rPr>
          <w:rFonts w:ascii="Arial" w:hAnsi="Arial" w:cs="Arial"/>
          <w:sz w:val="24"/>
        </w:rPr>
        <w:t xml:space="preserve"> (en este ejemplo busque títulos de artículos con opiniones sobre un videojuego).</w:t>
      </w:r>
      <w:r w:rsidRPr="00A971F8">
        <w:drawing>
          <wp:inline distT="0" distB="0" distL="0" distR="0">
            <wp:extent cx="5612130" cy="1371600"/>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t="9404" b="45455"/>
                    <a:stretch>
                      <a:fillRect/>
                    </a:stretch>
                  </pic:blipFill>
                  <pic:spPr bwMode="auto">
                    <a:xfrm>
                      <a:off x="0" y="0"/>
                      <a:ext cx="5612130" cy="1371600"/>
                    </a:xfrm>
                    <a:prstGeom prst="rect">
                      <a:avLst/>
                    </a:prstGeom>
                    <a:noFill/>
                    <a:ln w="9525">
                      <a:noFill/>
                      <a:miter lim="800000"/>
                      <a:headEnd/>
                      <a:tailEnd/>
                    </a:ln>
                  </pic:spPr>
                </pic:pic>
              </a:graphicData>
            </a:graphic>
          </wp:inline>
        </w:drawing>
      </w:r>
    </w:p>
    <w:p w:rsidR="00C14326" w:rsidRDefault="00C14326" w:rsidP="009E0921">
      <w:pPr>
        <w:rPr>
          <w:rFonts w:ascii="Arial" w:hAnsi="Arial" w:cs="Arial"/>
          <w:sz w:val="24"/>
        </w:rPr>
      </w:pPr>
    </w:p>
    <w:p w:rsidR="00C14326" w:rsidRDefault="00C14326" w:rsidP="009E0921">
      <w:pPr>
        <w:rPr>
          <w:rFonts w:ascii="Arial" w:hAnsi="Arial" w:cs="Arial"/>
          <w:sz w:val="24"/>
        </w:rPr>
      </w:pPr>
      <w:r>
        <w:rPr>
          <w:rFonts w:ascii="Arial" w:hAnsi="Arial" w:cs="Arial"/>
          <w:sz w:val="24"/>
        </w:rPr>
        <w:t xml:space="preserve">En una búsqueda cuando agregas el signo de </w:t>
      </w:r>
      <w:r w:rsidRPr="00C14326">
        <w:rPr>
          <w:rFonts w:ascii="Arial" w:hAnsi="Arial" w:cs="Arial"/>
          <w:b/>
          <w:sz w:val="24"/>
        </w:rPr>
        <w:t>+</w:t>
      </w:r>
      <w:r>
        <w:rPr>
          <w:rFonts w:ascii="Arial" w:hAnsi="Arial" w:cs="Arial"/>
          <w:sz w:val="24"/>
        </w:rPr>
        <w:t xml:space="preserve"> y una palabra seguida, se muestran resultados que contengan la palabra agregada (en el ejemplo busqué un </w:t>
      </w:r>
      <w:r>
        <w:rPr>
          <w:rFonts w:ascii="Arial" w:hAnsi="Arial" w:cs="Arial"/>
          <w:sz w:val="24"/>
        </w:rPr>
        <w:lastRenderedPageBreak/>
        <w:t xml:space="preserve">artista más la palabra "México"). </w:t>
      </w:r>
      <w:r w:rsidRPr="00C14326">
        <w:drawing>
          <wp:inline distT="0" distB="0" distL="0" distR="0">
            <wp:extent cx="5612130" cy="1600200"/>
            <wp:effectExtent l="1905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t="9091" b="38245"/>
                    <a:stretch>
                      <a:fillRect/>
                    </a:stretch>
                  </pic:blipFill>
                  <pic:spPr bwMode="auto">
                    <a:xfrm>
                      <a:off x="0" y="0"/>
                      <a:ext cx="5612130" cy="1600200"/>
                    </a:xfrm>
                    <a:prstGeom prst="rect">
                      <a:avLst/>
                    </a:prstGeom>
                    <a:noFill/>
                    <a:ln w="9525">
                      <a:noFill/>
                      <a:miter lim="800000"/>
                      <a:headEnd/>
                      <a:tailEnd/>
                    </a:ln>
                  </pic:spPr>
                </pic:pic>
              </a:graphicData>
            </a:graphic>
          </wp:inline>
        </w:drawing>
      </w:r>
    </w:p>
    <w:p w:rsidR="00C14326" w:rsidRDefault="00C14326" w:rsidP="009E0921">
      <w:pPr>
        <w:rPr>
          <w:rFonts w:ascii="Arial" w:hAnsi="Arial" w:cs="Arial"/>
          <w:sz w:val="24"/>
        </w:rPr>
      </w:pPr>
    </w:p>
    <w:p w:rsidR="00C14326" w:rsidRDefault="00C14326" w:rsidP="009E0921">
      <w:pPr>
        <w:rPr>
          <w:rFonts w:ascii="Arial" w:hAnsi="Arial" w:cs="Arial"/>
          <w:sz w:val="24"/>
        </w:rPr>
      </w:pPr>
      <w:r>
        <w:rPr>
          <w:rFonts w:ascii="Arial" w:hAnsi="Arial" w:cs="Arial"/>
          <w:sz w:val="24"/>
        </w:rPr>
        <w:t xml:space="preserve">Para encontrar el significado de una palabra fácilmente se utiliza </w:t>
      </w:r>
      <w:r w:rsidRPr="00C14326">
        <w:rPr>
          <w:rFonts w:ascii="Arial" w:hAnsi="Arial" w:cs="Arial"/>
          <w:b/>
          <w:sz w:val="24"/>
        </w:rPr>
        <w:t>define:</w:t>
      </w:r>
      <w:r>
        <w:rPr>
          <w:rFonts w:ascii="Arial" w:hAnsi="Arial" w:cs="Arial"/>
          <w:b/>
          <w:sz w:val="24"/>
        </w:rPr>
        <w:t xml:space="preserve"> </w:t>
      </w:r>
      <w:r>
        <w:rPr>
          <w:rFonts w:ascii="Arial" w:hAnsi="Arial" w:cs="Arial"/>
          <w:sz w:val="24"/>
        </w:rPr>
        <w:t>y la palabra deseada después de los puntos.</w:t>
      </w:r>
      <w:r w:rsidRPr="00C14326">
        <w:rPr>
          <w:rFonts w:ascii="Arial" w:hAnsi="Arial" w:cs="Arial"/>
          <w:sz w:val="24"/>
        </w:rPr>
        <w:t xml:space="preserve"> </w:t>
      </w:r>
      <w:r w:rsidR="001F6F4E" w:rsidRPr="001F6F4E">
        <w:drawing>
          <wp:inline distT="0" distB="0" distL="0" distR="0">
            <wp:extent cx="5612130" cy="1562100"/>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t="9091" b="39498"/>
                    <a:stretch>
                      <a:fillRect/>
                    </a:stretch>
                  </pic:blipFill>
                  <pic:spPr bwMode="auto">
                    <a:xfrm>
                      <a:off x="0" y="0"/>
                      <a:ext cx="5612130" cy="1562100"/>
                    </a:xfrm>
                    <a:prstGeom prst="rect">
                      <a:avLst/>
                    </a:prstGeom>
                    <a:noFill/>
                    <a:ln w="9525">
                      <a:noFill/>
                      <a:miter lim="800000"/>
                      <a:headEnd/>
                      <a:tailEnd/>
                    </a:ln>
                  </pic:spPr>
                </pic:pic>
              </a:graphicData>
            </a:graphic>
          </wp:inline>
        </w:drawing>
      </w:r>
    </w:p>
    <w:p w:rsidR="001F6F4E" w:rsidRDefault="001F6F4E" w:rsidP="009E0921">
      <w:pPr>
        <w:rPr>
          <w:rFonts w:ascii="Arial" w:hAnsi="Arial" w:cs="Arial"/>
          <w:sz w:val="24"/>
        </w:rPr>
      </w:pPr>
    </w:p>
    <w:p w:rsidR="001F6F4E" w:rsidRDefault="001F6F4E" w:rsidP="009E0921">
      <w:pPr>
        <w:rPr>
          <w:rFonts w:ascii="Arial" w:hAnsi="Arial" w:cs="Arial"/>
          <w:sz w:val="24"/>
        </w:rPr>
      </w:pPr>
      <w:r>
        <w:rPr>
          <w:rFonts w:ascii="Arial" w:hAnsi="Arial" w:cs="Arial"/>
          <w:sz w:val="24"/>
        </w:rPr>
        <w:t xml:space="preserve">Cuando se quiere revisar una página en específico se puede usar </w:t>
      </w:r>
      <w:proofErr w:type="spellStart"/>
      <w:r w:rsidRPr="001F6F4E">
        <w:rPr>
          <w:rFonts w:ascii="Arial" w:hAnsi="Arial" w:cs="Arial"/>
          <w:b/>
          <w:sz w:val="24"/>
        </w:rPr>
        <w:t>site</w:t>
      </w:r>
      <w:proofErr w:type="spellEnd"/>
      <w:r w:rsidRPr="001F6F4E">
        <w:rPr>
          <w:rFonts w:ascii="Arial" w:hAnsi="Arial" w:cs="Arial"/>
          <w:b/>
          <w:sz w:val="24"/>
        </w:rPr>
        <w:t>:</w:t>
      </w:r>
      <w:r>
        <w:rPr>
          <w:rFonts w:ascii="Arial" w:hAnsi="Arial" w:cs="Arial"/>
          <w:b/>
          <w:sz w:val="24"/>
        </w:rPr>
        <w:t xml:space="preserve"> </w:t>
      </w:r>
      <w:r>
        <w:rPr>
          <w:rFonts w:ascii="Arial" w:hAnsi="Arial" w:cs="Arial"/>
          <w:sz w:val="24"/>
        </w:rPr>
        <w:t xml:space="preserve">, y un </w:t>
      </w:r>
      <w:r w:rsidRPr="001F6F4E">
        <w:rPr>
          <w:rFonts w:ascii="Arial" w:hAnsi="Arial" w:cs="Arial"/>
          <w:b/>
          <w:sz w:val="24"/>
        </w:rPr>
        <w:t>~</w:t>
      </w:r>
      <w:r>
        <w:rPr>
          <w:rFonts w:ascii="Arial" w:hAnsi="Arial" w:cs="Arial"/>
          <w:sz w:val="24"/>
        </w:rPr>
        <w:t xml:space="preserve"> seguido de una palabra para que la búsqueda encuentre resultados relacionados con la palabra seguida. Se pueden usar dos puntos </w:t>
      </w:r>
      <w:r w:rsidRPr="001F6F4E">
        <w:rPr>
          <w:rFonts w:ascii="Arial" w:hAnsi="Arial" w:cs="Arial"/>
          <w:b/>
          <w:sz w:val="24"/>
        </w:rPr>
        <w:t>..</w:t>
      </w:r>
      <w:r>
        <w:rPr>
          <w:rFonts w:ascii="Arial" w:hAnsi="Arial" w:cs="Arial"/>
          <w:sz w:val="24"/>
        </w:rPr>
        <w:t xml:space="preserve"> para indicar intervalos de tiempo.</w:t>
      </w:r>
      <w:r w:rsidRPr="001F6F4E">
        <w:rPr>
          <w:rFonts w:ascii="Arial" w:hAnsi="Arial" w:cs="Arial"/>
          <w:sz w:val="24"/>
        </w:rPr>
        <w:t xml:space="preserve"> </w:t>
      </w:r>
      <w:r w:rsidRPr="001F6F4E">
        <w:drawing>
          <wp:inline distT="0" distB="0" distL="0" distR="0">
            <wp:extent cx="5612130" cy="1752600"/>
            <wp:effectExtent l="1905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t="8777" b="33541"/>
                    <a:stretch>
                      <a:fillRect/>
                    </a:stretch>
                  </pic:blipFill>
                  <pic:spPr bwMode="auto">
                    <a:xfrm>
                      <a:off x="0" y="0"/>
                      <a:ext cx="5612130" cy="1752600"/>
                    </a:xfrm>
                    <a:prstGeom prst="rect">
                      <a:avLst/>
                    </a:prstGeom>
                    <a:noFill/>
                    <a:ln w="9525">
                      <a:noFill/>
                      <a:miter lim="800000"/>
                      <a:headEnd/>
                      <a:tailEnd/>
                    </a:ln>
                  </pic:spPr>
                </pic:pic>
              </a:graphicData>
            </a:graphic>
          </wp:inline>
        </w:drawing>
      </w:r>
    </w:p>
    <w:p w:rsidR="001F6F4E" w:rsidRDefault="001F6F4E" w:rsidP="009E0921">
      <w:pPr>
        <w:rPr>
          <w:rFonts w:ascii="Arial" w:hAnsi="Arial" w:cs="Arial"/>
          <w:sz w:val="24"/>
        </w:rPr>
      </w:pPr>
    </w:p>
    <w:p w:rsidR="001F6F4E" w:rsidRDefault="001F6F4E" w:rsidP="009E0921">
      <w:pPr>
        <w:rPr>
          <w:rFonts w:ascii="Arial" w:hAnsi="Arial" w:cs="Arial"/>
          <w:sz w:val="24"/>
        </w:rPr>
      </w:pPr>
    </w:p>
    <w:p w:rsidR="001F6F4E" w:rsidRDefault="001F6F4E" w:rsidP="009E0921">
      <w:pPr>
        <w:rPr>
          <w:rFonts w:ascii="Arial" w:hAnsi="Arial" w:cs="Arial"/>
          <w:sz w:val="24"/>
        </w:rPr>
      </w:pPr>
      <w:r>
        <w:rPr>
          <w:rFonts w:ascii="Arial" w:hAnsi="Arial" w:cs="Arial"/>
          <w:sz w:val="24"/>
        </w:rPr>
        <w:lastRenderedPageBreak/>
        <w:t xml:space="preserve">Para encontrar tipos de archivos en </w:t>
      </w:r>
      <w:r w:rsidR="00752F0C">
        <w:rPr>
          <w:rFonts w:ascii="Arial" w:hAnsi="Arial" w:cs="Arial"/>
          <w:sz w:val="24"/>
        </w:rPr>
        <w:t xml:space="preserve">específico se utiliza </w:t>
      </w:r>
      <w:proofErr w:type="spellStart"/>
      <w:r w:rsidR="00752F0C" w:rsidRPr="00752F0C">
        <w:rPr>
          <w:rFonts w:ascii="Arial" w:hAnsi="Arial" w:cs="Arial"/>
          <w:b/>
          <w:sz w:val="24"/>
        </w:rPr>
        <w:t>filetype</w:t>
      </w:r>
      <w:proofErr w:type="spellEnd"/>
      <w:r w:rsidR="00752F0C" w:rsidRPr="00752F0C">
        <w:rPr>
          <w:rFonts w:ascii="Arial" w:hAnsi="Arial" w:cs="Arial"/>
          <w:b/>
          <w:sz w:val="24"/>
        </w:rPr>
        <w:t>:</w:t>
      </w:r>
      <w:r w:rsidR="00752F0C">
        <w:rPr>
          <w:rFonts w:ascii="Arial" w:hAnsi="Arial" w:cs="Arial"/>
          <w:b/>
          <w:sz w:val="24"/>
        </w:rPr>
        <w:t xml:space="preserve"> </w:t>
      </w:r>
      <w:r w:rsidR="00752F0C">
        <w:rPr>
          <w:rFonts w:ascii="Arial" w:hAnsi="Arial" w:cs="Arial"/>
          <w:sz w:val="24"/>
        </w:rPr>
        <w:t xml:space="preserve">seguido del tipo de archivo deseado, para buscar un titulo relacionado se utiliza </w:t>
      </w:r>
      <w:proofErr w:type="spellStart"/>
      <w:r w:rsidR="00752F0C" w:rsidRPr="00752F0C">
        <w:rPr>
          <w:rFonts w:ascii="Arial" w:hAnsi="Arial" w:cs="Arial"/>
          <w:b/>
          <w:sz w:val="24"/>
        </w:rPr>
        <w:t>intitle</w:t>
      </w:r>
      <w:proofErr w:type="spellEnd"/>
      <w:r w:rsidR="00752F0C" w:rsidRPr="00752F0C">
        <w:rPr>
          <w:rFonts w:ascii="Arial" w:hAnsi="Arial" w:cs="Arial"/>
          <w:b/>
          <w:sz w:val="24"/>
        </w:rPr>
        <w:t>:</w:t>
      </w:r>
      <w:r w:rsidR="00752F0C">
        <w:rPr>
          <w:rFonts w:ascii="Arial" w:hAnsi="Arial" w:cs="Arial"/>
          <w:b/>
          <w:sz w:val="24"/>
        </w:rPr>
        <w:t xml:space="preserve"> </w:t>
      </w:r>
      <w:r w:rsidR="00752F0C">
        <w:rPr>
          <w:rFonts w:ascii="Arial" w:hAnsi="Arial" w:cs="Arial"/>
          <w:sz w:val="24"/>
        </w:rPr>
        <w:t xml:space="preserve">. y para buscar términos específicos utilizados se usa </w:t>
      </w:r>
      <w:proofErr w:type="spellStart"/>
      <w:r w:rsidR="00752F0C" w:rsidRPr="00752F0C">
        <w:rPr>
          <w:rFonts w:ascii="Arial" w:hAnsi="Arial" w:cs="Arial"/>
          <w:b/>
          <w:sz w:val="24"/>
        </w:rPr>
        <w:t>intext</w:t>
      </w:r>
      <w:proofErr w:type="spellEnd"/>
      <w:r w:rsidR="00752F0C" w:rsidRPr="00752F0C">
        <w:rPr>
          <w:rFonts w:ascii="Arial" w:hAnsi="Arial" w:cs="Arial"/>
          <w:b/>
          <w:sz w:val="24"/>
        </w:rPr>
        <w:t>:</w:t>
      </w:r>
      <w:r w:rsidR="00752F0C">
        <w:rPr>
          <w:rFonts w:ascii="Arial" w:hAnsi="Arial" w:cs="Arial"/>
          <w:b/>
          <w:sz w:val="24"/>
        </w:rPr>
        <w:t xml:space="preserve"> </w:t>
      </w:r>
      <w:r w:rsidR="00752F0C">
        <w:rPr>
          <w:rFonts w:ascii="Arial" w:hAnsi="Arial" w:cs="Arial"/>
          <w:sz w:val="24"/>
        </w:rPr>
        <w:t>.</w:t>
      </w:r>
      <w:r w:rsidR="00752F0C" w:rsidRPr="00752F0C">
        <w:rPr>
          <w:rFonts w:ascii="Arial" w:hAnsi="Arial" w:cs="Arial"/>
          <w:sz w:val="24"/>
        </w:rPr>
        <w:t xml:space="preserve"> </w:t>
      </w:r>
      <w:r w:rsidR="00752F0C" w:rsidRPr="00752F0C">
        <w:drawing>
          <wp:inline distT="0" distB="0" distL="0" distR="0">
            <wp:extent cx="5612130" cy="1285875"/>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t="9091" b="48589"/>
                    <a:stretch>
                      <a:fillRect/>
                    </a:stretch>
                  </pic:blipFill>
                  <pic:spPr bwMode="auto">
                    <a:xfrm>
                      <a:off x="0" y="0"/>
                      <a:ext cx="5612130" cy="1285875"/>
                    </a:xfrm>
                    <a:prstGeom prst="rect">
                      <a:avLst/>
                    </a:prstGeom>
                    <a:noFill/>
                    <a:ln w="9525">
                      <a:noFill/>
                      <a:miter lim="800000"/>
                      <a:headEnd/>
                      <a:tailEnd/>
                    </a:ln>
                  </pic:spPr>
                </pic:pic>
              </a:graphicData>
            </a:graphic>
          </wp:inline>
        </w:drawing>
      </w:r>
    </w:p>
    <w:p w:rsidR="00752F0C" w:rsidRDefault="00752F0C" w:rsidP="009E0921">
      <w:pPr>
        <w:rPr>
          <w:rFonts w:ascii="Arial" w:hAnsi="Arial" w:cs="Arial"/>
          <w:sz w:val="24"/>
        </w:rPr>
      </w:pPr>
    </w:p>
    <w:p w:rsidR="00752F0C" w:rsidRDefault="00752F0C" w:rsidP="009E0921">
      <w:pPr>
        <w:rPr>
          <w:rFonts w:ascii="Arial" w:hAnsi="Arial" w:cs="Arial"/>
          <w:sz w:val="24"/>
        </w:rPr>
      </w:pPr>
      <w:r>
        <w:rPr>
          <w:rFonts w:ascii="Arial" w:hAnsi="Arial" w:cs="Arial"/>
          <w:sz w:val="24"/>
        </w:rPr>
        <w:t xml:space="preserve">En el buscador de Google también se pueden realizar operaciones con tan solo introducir la operación en la barra de búsqueda. </w:t>
      </w:r>
      <w:r w:rsidRPr="00752F0C">
        <w:drawing>
          <wp:inline distT="0" distB="0" distL="0" distR="0">
            <wp:extent cx="5612130" cy="1666875"/>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9718" b="35423"/>
                    <a:stretch>
                      <a:fillRect/>
                    </a:stretch>
                  </pic:blipFill>
                  <pic:spPr bwMode="auto">
                    <a:xfrm>
                      <a:off x="0" y="0"/>
                      <a:ext cx="5612130" cy="1666875"/>
                    </a:xfrm>
                    <a:prstGeom prst="rect">
                      <a:avLst/>
                    </a:prstGeom>
                    <a:noFill/>
                    <a:ln w="9525">
                      <a:noFill/>
                      <a:miter lim="800000"/>
                      <a:headEnd/>
                      <a:tailEnd/>
                    </a:ln>
                  </pic:spPr>
                </pic:pic>
              </a:graphicData>
            </a:graphic>
          </wp:inline>
        </w:drawing>
      </w:r>
    </w:p>
    <w:p w:rsidR="00155AB1" w:rsidRDefault="00155AB1" w:rsidP="009E0921">
      <w:pPr>
        <w:rPr>
          <w:rFonts w:ascii="Arial" w:hAnsi="Arial" w:cs="Arial"/>
          <w:sz w:val="24"/>
        </w:rPr>
      </w:pPr>
    </w:p>
    <w:p w:rsidR="00155AB1" w:rsidRDefault="00155AB1" w:rsidP="009E0921">
      <w:pPr>
        <w:rPr>
          <w:rFonts w:ascii="Arial" w:hAnsi="Arial" w:cs="Arial"/>
          <w:sz w:val="24"/>
        </w:rPr>
      </w:pPr>
      <w:r>
        <w:rPr>
          <w:rFonts w:ascii="Arial" w:hAnsi="Arial" w:cs="Arial"/>
          <w:sz w:val="24"/>
        </w:rPr>
        <w:t xml:space="preserve">También puedes introducir unidades e indicar la equivalencia en otra unidad deseada. </w:t>
      </w:r>
      <w:r w:rsidRPr="00155AB1">
        <w:drawing>
          <wp:inline distT="0" distB="0" distL="0" distR="0">
            <wp:extent cx="5612130" cy="904875"/>
            <wp:effectExtent l="1905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t="9718" b="60501"/>
                    <a:stretch>
                      <a:fillRect/>
                    </a:stretch>
                  </pic:blipFill>
                  <pic:spPr bwMode="auto">
                    <a:xfrm>
                      <a:off x="0" y="0"/>
                      <a:ext cx="5612130" cy="904875"/>
                    </a:xfrm>
                    <a:prstGeom prst="rect">
                      <a:avLst/>
                    </a:prstGeom>
                    <a:noFill/>
                    <a:ln w="9525">
                      <a:noFill/>
                      <a:miter lim="800000"/>
                      <a:headEnd/>
                      <a:tailEnd/>
                    </a:ln>
                  </pic:spPr>
                </pic:pic>
              </a:graphicData>
            </a:graphic>
          </wp:inline>
        </w:drawing>
      </w:r>
      <w:r w:rsidRPr="00155AB1">
        <w:drawing>
          <wp:inline distT="0" distB="0" distL="0" distR="0">
            <wp:extent cx="5612130" cy="933450"/>
            <wp:effectExtent l="1905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t="9091" b="60188"/>
                    <a:stretch>
                      <a:fillRect/>
                    </a:stretch>
                  </pic:blipFill>
                  <pic:spPr bwMode="auto">
                    <a:xfrm>
                      <a:off x="0" y="0"/>
                      <a:ext cx="5612130" cy="933450"/>
                    </a:xfrm>
                    <a:prstGeom prst="rect">
                      <a:avLst/>
                    </a:prstGeom>
                    <a:noFill/>
                    <a:ln w="9525">
                      <a:noFill/>
                      <a:miter lim="800000"/>
                      <a:headEnd/>
                      <a:tailEnd/>
                    </a:ln>
                  </pic:spPr>
                </pic:pic>
              </a:graphicData>
            </a:graphic>
          </wp:inline>
        </w:drawing>
      </w:r>
    </w:p>
    <w:p w:rsidR="00155AB1" w:rsidRDefault="00155AB1" w:rsidP="009E0921">
      <w:pPr>
        <w:rPr>
          <w:rFonts w:ascii="Arial" w:hAnsi="Arial" w:cs="Arial"/>
          <w:sz w:val="24"/>
        </w:rPr>
      </w:pPr>
    </w:p>
    <w:p w:rsidR="00155AB1" w:rsidRDefault="00155AB1" w:rsidP="009E0921">
      <w:pPr>
        <w:rPr>
          <w:rFonts w:ascii="Arial" w:hAnsi="Arial" w:cs="Arial"/>
          <w:sz w:val="24"/>
        </w:rPr>
      </w:pPr>
    </w:p>
    <w:p w:rsidR="00155AB1" w:rsidRDefault="00155AB1" w:rsidP="009E0921">
      <w:pPr>
        <w:rPr>
          <w:rFonts w:ascii="Arial" w:hAnsi="Arial" w:cs="Arial"/>
          <w:sz w:val="24"/>
        </w:rPr>
      </w:pPr>
    </w:p>
    <w:p w:rsidR="00155AB1" w:rsidRDefault="00155AB1" w:rsidP="009E0921">
      <w:pPr>
        <w:rPr>
          <w:rFonts w:ascii="Arial" w:hAnsi="Arial" w:cs="Arial"/>
          <w:sz w:val="24"/>
        </w:rPr>
      </w:pPr>
      <w:r>
        <w:rPr>
          <w:rFonts w:ascii="Arial" w:hAnsi="Arial" w:cs="Arial"/>
          <w:sz w:val="24"/>
        </w:rPr>
        <w:lastRenderedPageBreak/>
        <w:t xml:space="preserve">Y si se desea graficar una función se puede introducir en la barra de búsqueda al igual que el intervalo que se desea. </w:t>
      </w:r>
      <w:r w:rsidRPr="00155AB1">
        <w:drawing>
          <wp:inline distT="0" distB="0" distL="0" distR="0">
            <wp:extent cx="5612130" cy="1704975"/>
            <wp:effectExtent l="1905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t="9404" b="34483"/>
                    <a:stretch>
                      <a:fillRect/>
                    </a:stretch>
                  </pic:blipFill>
                  <pic:spPr bwMode="auto">
                    <a:xfrm>
                      <a:off x="0" y="0"/>
                      <a:ext cx="5612130" cy="1704975"/>
                    </a:xfrm>
                    <a:prstGeom prst="rect">
                      <a:avLst/>
                    </a:prstGeom>
                    <a:noFill/>
                    <a:ln w="9525">
                      <a:noFill/>
                      <a:miter lim="800000"/>
                      <a:headEnd/>
                      <a:tailEnd/>
                    </a:ln>
                  </pic:spPr>
                </pic:pic>
              </a:graphicData>
            </a:graphic>
          </wp:inline>
        </w:drawing>
      </w:r>
    </w:p>
    <w:p w:rsidR="00D851D0" w:rsidRDefault="00D851D0" w:rsidP="009E0921">
      <w:pPr>
        <w:rPr>
          <w:rFonts w:ascii="Arial" w:hAnsi="Arial" w:cs="Arial"/>
          <w:sz w:val="24"/>
        </w:rPr>
      </w:pPr>
    </w:p>
    <w:p w:rsidR="00D851D0" w:rsidRDefault="00D851D0" w:rsidP="009E0921">
      <w:pPr>
        <w:rPr>
          <w:rFonts w:ascii="Arial" w:hAnsi="Arial" w:cs="Arial"/>
          <w:sz w:val="24"/>
        </w:rPr>
      </w:pPr>
      <w:r>
        <w:rPr>
          <w:rFonts w:ascii="Arial" w:hAnsi="Arial" w:cs="Arial"/>
          <w:sz w:val="24"/>
        </w:rPr>
        <w:t xml:space="preserve">También hay un buscador especializado para estudiantes que se enfoca en publicaciones de revistas de divulgación científica. Se obtiene buscando </w:t>
      </w:r>
      <w:r w:rsidRPr="00D851D0">
        <w:rPr>
          <w:rFonts w:ascii="Arial" w:hAnsi="Arial" w:cs="Arial"/>
          <w:b/>
          <w:sz w:val="24"/>
        </w:rPr>
        <w:t>http://scholar.google.es/</w:t>
      </w:r>
      <w:r>
        <w:rPr>
          <w:rFonts w:ascii="Arial" w:hAnsi="Arial" w:cs="Arial"/>
          <w:sz w:val="24"/>
        </w:rPr>
        <w:t xml:space="preserve"> </w:t>
      </w:r>
      <w:r>
        <w:rPr>
          <w:rFonts w:ascii="Arial" w:hAnsi="Arial" w:cs="Arial"/>
          <w:noProof/>
          <w:sz w:val="24"/>
          <w:lang w:eastAsia="es-MX"/>
        </w:rPr>
        <w:drawing>
          <wp:inline distT="0" distB="0" distL="0" distR="0">
            <wp:extent cx="5612130" cy="1676400"/>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t="2508" b="42320"/>
                    <a:stretch>
                      <a:fillRect/>
                    </a:stretch>
                  </pic:blipFill>
                  <pic:spPr bwMode="auto">
                    <a:xfrm>
                      <a:off x="0" y="0"/>
                      <a:ext cx="5612130" cy="1676400"/>
                    </a:xfrm>
                    <a:prstGeom prst="rect">
                      <a:avLst/>
                    </a:prstGeom>
                    <a:noFill/>
                    <a:ln w="9525">
                      <a:noFill/>
                      <a:miter lim="800000"/>
                      <a:headEnd/>
                      <a:tailEnd/>
                    </a:ln>
                  </pic:spPr>
                </pic:pic>
              </a:graphicData>
            </a:graphic>
          </wp:inline>
        </w:drawing>
      </w:r>
    </w:p>
    <w:p w:rsidR="00D851D0" w:rsidRDefault="00D851D0" w:rsidP="009E0921">
      <w:pPr>
        <w:rPr>
          <w:rFonts w:ascii="Arial" w:hAnsi="Arial" w:cs="Arial"/>
          <w:sz w:val="24"/>
        </w:rPr>
      </w:pPr>
    </w:p>
    <w:p w:rsidR="00D851D0" w:rsidRDefault="00D851D0" w:rsidP="009E0921">
      <w:pPr>
        <w:rPr>
          <w:rFonts w:ascii="Arial" w:hAnsi="Arial" w:cs="Arial"/>
          <w:sz w:val="24"/>
        </w:rPr>
      </w:pPr>
      <w:r>
        <w:rPr>
          <w:rFonts w:ascii="Arial" w:hAnsi="Arial" w:cs="Arial"/>
          <w:sz w:val="24"/>
        </w:rPr>
        <w:t xml:space="preserve">Para encontrar publicaciones de autores específicos se puede utilizar </w:t>
      </w:r>
      <w:proofErr w:type="spellStart"/>
      <w:r w:rsidRPr="00D851D0">
        <w:rPr>
          <w:rFonts w:ascii="Arial" w:hAnsi="Arial" w:cs="Arial"/>
          <w:b/>
          <w:sz w:val="24"/>
        </w:rPr>
        <w:t>author</w:t>
      </w:r>
      <w:proofErr w:type="spellEnd"/>
      <w:r w:rsidRPr="00D851D0">
        <w:rPr>
          <w:rFonts w:ascii="Arial" w:hAnsi="Arial" w:cs="Arial"/>
          <w:b/>
          <w:sz w:val="24"/>
        </w:rPr>
        <w:t>:</w:t>
      </w:r>
      <w:r>
        <w:rPr>
          <w:rFonts w:ascii="Arial" w:hAnsi="Arial" w:cs="Arial"/>
          <w:sz w:val="24"/>
        </w:rPr>
        <w:t xml:space="preserve"> y solo se mostrarán los resultados de libros, publicaciones, artículos, etc. del autor necesario.</w:t>
      </w:r>
      <w:r w:rsidR="000352C0" w:rsidRPr="000352C0">
        <w:rPr>
          <w:rFonts w:ascii="Arial" w:hAnsi="Arial" w:cs="Arial"/>
          <w:sz w:val="24"/>
        </w:rPr>
        <w:t xml:space="preserve"> </w:t>
      </w:r>
      <w:r w:rsidR="000352C0" w:rsidRPr="000352C0">
        <w:drawing>
          <wp:inline distT="0" distB="0" distL="0" distR="0">
            <wp:extent cx="5612130" cy="2143125"/>
            <wp:effectExtent l="1905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t="8150" b="21317"/>
                    <a:stretch>
                      <a:fillRect/>
                    </a:stretch>
                  </pic:blipFill>
                  <pic:spPr bwMode="auto">
                    <a:xfrm>
                      <a:off x="0" y="0"/>
                      <a:ext cx="5612130" cy="2143125"/>
                    </a:xfrm>
                    <a:prstGeom prst="rect">
                      <a:avLst/>
                    </a:prstGeom>
                    <a:noFill/>
                    <a:ln w="9525">
                      <a:noFill/>
                      <a:miter lim="800000"/>
                      <a:headEnd/>
                      <a:tailEnd/>
                    </a:ln>
                  </pic:spPr>
                </pic:pic>
              </a:graphicData>
            </a:graphic>
          </wp:inline>
        </w:drawing>
      </w:r>
    </w:p>
    <w:p w:rsidR="000352C0" w:rsidRDefault="000352C0" w:rsidP="009E0921">
      <w:pPr>
        <w:rPr>
          <w:rFonts w:ascii="Arial" w:hAnsi="Arial" w:cs="Arial"/>
          <w:b/>
          <w:sz w:val="24"/>
        </w:rPr>
      </w:pPr>
      <w:r>
        <w:rPr>
          <w:rFonts w:ascii="Arial" w:hAnsi="Arial" w:cs="Arial"/>
          <w:sz w:val="24"/>
        </w:rPr>
        <w:lastRenderedPageBreak/>
        <w:t xml:space="preserve">Finalmente el buscador se puede enfocar en búsqueda de imágenes a partir de archivos existentes almacenados en la computadora en </w:t>
      </w:r>
      <w:r w:rsidRPr="000352C0">
        <w:rPr>
          <w:rFonts w:ascii="Arial" w:hAnsi="Arial" w:cs="Arial"/>
          <w:b/>
          <w:sz w:val="24"/>
        </w:rPr>
        <w:t>google.com/</w:t>
      </w:r>
      <w:proofErr w:type="spellStart"/>
      <w:r w:rsidRPr="000352C0">
        <w:rPr>
          <w:rFonts w:ascii="Arial" w:hAnsi="Arial" w:cs="Arial"/>
          <w:b/>
          <w:sz w:val="24"/>
        </w:rPr>
        <w:t>imghp</w:t>
      </w:r>
      <w:proofErr w:type="spellEnd"/>
      <w:r w:rsidRPr="000352C0">
        <w:drawing>
          <wp:inline distT="0" distB="0" distL="0" distR="0">
            <wp:extent cx="5612130" cy="1704975"/>
            <wp:effectExtent l="1905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t="9091" b="34796"/>
                    <a:stretch>
                      <a:fillRect/>
                    </a:stretch>
                  </pic:blipFill>
                  <pic:spPr bwMode="auto">
                    <a:xfrm>
                      <a:off x="0" y="0"/>
                      <a:ext cx="5612130" cy="1704975"/>
                    </a:xfrm>
                    <a:prstGeom prst="rect">
                      <a:avLst/>
                    </a:prstGeom>
                    <a:noFill/>
                    <a:ln w="9525">
                      <a:noFill/>
                      <a:miter lim="800000"/>
                      <a:headEnd/>
                      <a:tailEnd/>
                    </a:ln>
                  </pic:spPr>
                </pic:pic>
              </a:graphicData>
            </a:graphic>
          </wp:inline>
        </w:drawing>
      </w:r>
      <w:r w:rsidRPr="000352C0">
        <w:drawing>
          <wp:inline distT="0" distB="0" distL="0" distR="0">
            <wp:extent cx="5612130" cy="1704975"/>
            <wp:effectExtent l="1905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t="8777" b="35110"/>
                    <a:stretch>
                      <a:fillRect/>
                    </a:stretch>
                  </pic:blipFill>
                  <pic:spPr bwMode="auto">
                    <a:xfrm>
                      <a:off x="0" y="0"/>
                      <a:ext cx="5612130" cy="1704975"/>
                    </a:xfrm>
                    <a:prstGeom prst="rect">
                      <a:avLst/>
                    </a:prstGeom>
                    <a:noFill/>
                    <a:ln w="9525">
                      <a:noFill/>
                      <a:miter lim="800000"/>
                      <a:headEnd/>
                      <a:tailEnd/>
                    </a:ln>
                  </pic:spPr>
                </pic:pic>
              </a:graphicData>
            </a:graphic>
          </wp:inline>
        </w:drawing>
      </w:r>
    </w:p>
    <w:p w:rsidR="00F2136D" w:rsidRDefault="00F2136D" w:rsidP="009E0921">
      <w:pPr>
        <w:rPr>
          <w:rFonts w:ascii="Arial" w:hAnsi="Arial" w:cs="Arial"/>
          <w:b/>
          <w:sz w:val="24"/>
        </w:rPr>
      </w:pPr>
    </w:p>
    <w:p w:rsidR="00F2136D" w:rsidRDefault="00F2136D" w:rsidP="009E0921">
      <w:pPr>
        <w:rPr>
          <w:rFonts w:ascii="Century" w:hAnsi="Century" w:cs="Arial"/>
          <w:b/>
          <w:sz w:val="32"/>
          <w:u w:val="single"/>
        </w:rPr>
      </w:pPr>
      <w:r w:rsidRPr="00F2136D">
        <w:rPr>
          <w:rFonts w:ascii="Century" w:hAnsi="Century" w:cs="Arial"/>
          <w:b/>
          <w:sz w:val="32"/>
          <w:u w:val="single"/>
        </w:rPr>
        <w:t>Cuenta en github.com</w:t>
      </w:r>
    </w:p>
    <w:p w:rsidR="00F2136D" w:rsidRDefault="00F757C2" w:rsidP="009E0921">
      <w:pPr>
        <w:rPr>
          <w:rFonts w:ascii="Arial" w:hAnsi="Arial" w:cs="Arial"/>
          <w:sz w:val="24"/>
        </w:rPr>
      </w:pPr>
      <w:r>
        <w:rPr>
          <w:rFonts w:ascii="Arial" w:hAnsi="Arial" w:cs="Arial"/>
          <w:sz w:val="24"/>
        </w:rPr>
        <w:t>Entramos a github.com y creamos una cuenta gratuita en el sitio</w:t>
      </w:r>
      <w:r>
        <w:rPr>
          <w:rFonts w:ascii="Arial" w:hAnsi="Arial" w:cs="Arial"/>
          <w:noProof/>
          <w:sz w:val="24"/>
          <w:lang w:eastAsia="es-MX"/>
        </w:rPr>
        <w:drawing>
          <wp:inline distT="0" distB="0" distL="0" distR="0">
            <wp:extent cx="5612130" cy="2409825"/>
            <wp:effectExtent l="1905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t="8761" b="14804"/>
                    <a:stretch>
                      <a:fillRect/>
                    </a:stretch>
                  </pic:blipFill>
                  <pic:spPr bwMode="auto">
                    <a:xfrm>
                      <a:off x="0" y="0"/>
                      <a:ext cx="5612130" cy="2409825"/>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p>
    <w:p w:rsidR="00F757C2" w:rsidRDefault="00F757C2" w:rsidP="009E0921">
      <w:pPr>
        <w:rPr>
          <w:rFonts w:ascii="Arial" w:hAnsi="Arial" w:cs="Arial"/>
          <w:sz w:val="24"/>
        </w:rPr>
      </w:pPr>
    </w:p>
    <w:p w:rsidR="00F757C2" w:rsidRDefault="00F757C2" w:rsidP="009E0921">
      <w:pPr>
        <w:rPr>
          <w:rFonts w:ascii="Arial" w:hAnsi="Arial" w:cs="Arial"/>
          <w:sz w:val="24"/>
        </w:rPr>
      </w:pPr>
      <w:r>
        <w:rPr>
          <w:rFonts w:ascii="Arial" w:hAnsi="Arial" w:cs="Arial"/>
          <w:sz w:val="24"/>
        </w:rPr>
        <w:lastRenderedPageBreak/>
        <w:t>2)</w:t>
      </w:r>
      <w:r w:rsidRPr="00F757C2">
        <w:rPr>
          <w:rFonts w:ascii="Arial" w:hAnsi="Arial" w:cs="Arial"/>
          <w:sz w:val="24"/>
        </w:rPr>
        <w:t xml:space="preserve"> </w:t>
      </w:r>
      <w:r>
        <w:rPr>
          <w:rFonts w:ascii="Arial" w:hAnsi="Arial" w:cs="Arial"/>
          <w:noProof/>
          <w:sz w:val="24"/>
          <w:lang w:eastAsia="es-MX"/>
        </w:rPr>
        <w:drawing>
          <wp:inline distT="0" distB="0" distL="0" distR="0">
            <wp:extent cx="5612130" cy="2352675"/>
            <wp:effectExtent l="1905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t="8157" b="17221"/>
                    <a:stretch>
                      <a:fillRect/>
                    </a:stretch>
                  </pic:blipFill>
                  <pic:spPr bwMode="auto">
                    <a:xfrm>
                      <a:off x="0" y="0"/>
                      <a:ext cx="5612130" cy="2352675"/>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p>
    <w:p w:rsidR="00F757C2" w:rsidRDefault="00F757C2" w:rsidP="009E0921">
      <w:pPr>
        <w:rPr>
          <w:rFonts w:ascii="Arial" w:hAnsi="Arial" w:cs="Arial"/>
          <w:sz w:val="24"/>
        </w:rPr>
      </w:pPr>
      <w:r>
        <w:rPr>
          <w:rFonts w:ascii="Arial" w:hAnsi="Arial" w:cs="Arial"/>
          <w:sz w:val="24"/>
        </w:rPr>
        <w:t>3)</w:t>
      </w:r>
      <w:r w:rsidRPr="00F757C2">
        <w:rPr>
          <w:rFonts w:ascii="Arial" w:hAnsi="Arial" w:cs="Arial"/>
          <w:sz w:val="24"/>
        </w:rPr>
        <w:t xml:space="preserve"> </w:t>
      </w:r>
      <w:r>
        <w:rPr>
          <w:rFonts w:ascii="Arial" w:hAnsi="Arial" w:cs="Arial"/>
          <w:noProof/>
          <w:sz w:val="24"/>
          <w:lang w:eastAsia="es-MX"/>
        </w:rPr>
        <w:drawing>
          <wp:inline distT="0" distB="0" distL="0" distR="0">
            <wp:extent cx="5612130" cy="933450"/>
            <wp:effectExtent l="1905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t="9366" b="61027"/>
                    <a:stretch>
                      <a:fillRect/>
                    </a:stretch>
                  </pic:blipFill>
                  <pic:spPr bwMode="auto">
                    <a:xfrm>
                      <a:off x="0" y="0"/>
                      <a:ext cx="5612130" cy="933450"/>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r>
        <w:rPr>
          <w:rFonts w:ascii="Arial" w:hAnsi="Arial" w:cs="Arial"/>
          <w:sz w:val="24"/>
        </w:rPr>
        <w:t>4)</w:t>
      </w:r>
      <w:r w:rsidRPr="00F757C2">
        <w:rPr>
          <w:rFonts w:ascii="Arial" w:hAnsi="Arial" w:cs="Arial"/>
          <w:sz w:val="24"/>
        </w:rPr>
        <w:t xml:space="preserve"> </w:t>
      </w:r>
      <w:r>
        <w:rPr>
          <w:rFonts w:ascii="Arial" w:hAnsi="Arial" w:cs="Arial"/>
          <w:noProof/>
          <w:sz w:val="24"/>
          <w:lang w:eastAsia="es-MX"/>
        </w:rPr>
        <w:drawing>
          <wp:inline distT="0" distB="0" distL="0" distR="0">
            <wp:extent cx="5612130" cy="1095375"/>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t="51360" b="13897"/>
                    <a:stretch>
                      <a:fillRect/>
                    </a:stretch>
                  </pic:blipFill>
                  <pic:spPr bwMode="auto">
                    <a:xfrm>
                      <a:off x="0" y="0"/>
                      <a:ext cx="5612130" cy="1095375"/>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r>
        <w:rPr>
          <w:rFonts w:ascii="Arial" w:hAnsi="Arial" w:cs="Arial"/>
          <w:sz w:val="24"/>
        </w:rPr>
        <w:t>5)</w:t>
      </w:r>
      <w:r w:rsidRPr="00F757C2">
        <w:rPr>
          <w:rFonts w:ascii="Arial" w:hAnsi="Arial" w:cs="Arial"/>
          <w:sz w:val="24"/>
        </w:rPr>
        <w:t xml:space="preserve"> </w:t>
      </w:r>
      <w:r>
        <w:rPr>
          <w:rFonts w:ascii="Arial" w:hAnsi="Arial" w:cs="Arial"/>
          <w:noProof/>
          <w:sz w:val="24"/>
          <w:lang w:eastAsia="es-MX"/>
        </w:rPr>
        <w:drawing>
          <wp:inline distT="0" distB="0" distL="0" distR="0">
            <wp:extent cx="5615305" cy="1323975"/>
            <wp:effectExtent l="1905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t="36677" r="-47" b="19749"/>
                    <a:stretch>
                      <a:fillRect/>
                    </a:stretch>
                  </pic:blipFill>
                  <pic:spPr bwMode="auto">
                    <a:xfrm>
                      <a:off x="0" y="0"/>
                      <a:ext cx="5615305" cy="1323975"/>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p>
    <w:p w:rsidR="00F757C2" w:rsidRDefault="00F757C2" w:rsidP="009E0921">
      <w:pPr>
        <w:rPr>
          <w:rFonts w:ascii="Arial" w:hAnsi="Arial" w:cs="Arial"/>
          <w:sz w:val="24"/>
        </w:rPr>
      </w:pPr>
    </w:p>
    <w:p w:rsidR="00F757C2" w:rsidRDefault="00F757C2" w:rsidP="009E0921">
      <w:pPr>
        <w:rPr>
          <w:rFonts w:ascii="Arial" w:hAnsi="Arial" w:cs="Arial"/>
          <w:sz w:val="24"/>
        </w:rPr>
      </w:pPr>
      <w:r>
        <w:rPr>
          <w:rFonts w:ascii="Arial" w:hAnsi="Arial" w:cs="Arial"/>
          <w:sz w:val="24"/>
        </w:rPr>
        <w:lastRenderedPageBreak/>
        <w:t>6)</w:t>
      </w:r>
      <w:r w:rsidRPr="00F757C2">
        <w:rPr>
          <w:rFonts w:ascii="Arial" w:hAnsi="Arial" w:cs="Arial"/>
          <w:sz w:val="24"/>
        </w:rPr>
        <w:t xml:space="preserve"> </w:t>
      </w:r>
      <w:r>
        <w:rPr>
          <w:rFonts w:ascii="Arial" w:hAnsi="Arial" w:cs="Arial"/>
          <w:noProof/>
          <w:sz w:val="24"/>
          <w:lang w:eastAsia="es-MX"/>
        </w:rPr>
        <w:drawing>
          <wp:inline distT="0" distB="0" distL="0" distR="0">
            <wp:extent cx="5612130" cy="962025"/>
            <wp:effectExtent l="1905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t="14420" b="53919"/>
                    <a:stretch>
                      <a:fillRect/>
                    </a:stretch>
                  </pic:blipFill>
                  <pic:spPr bwMode="auto">
                    <a:xfrm>
                      <a:off x="0" y="0"/>
                      <a:ext cx="5612130" cy="962025"/>
                    </a:xfrm>
                    <a:prstGeom prst="rect">
                      <a:avLst/>
                    </a:prstGeom>
                    <a:noFill/>
                    <a:ln w="9525">
                      <a:noFill/>
                      <a:miter lim="800000"/>
                      <a:headEnd/>
                      <a:tailEnd/>
                    </a:ln>
                  </pic:spPr>
                </pic:pic>
              </a:graphicData>
            </a:graphic>
          </wp:inline>
        </w:drawing>
      </w:r>
    </w:p>
    <w:p w:rsidR="00F757C2" w:rsidRDefault="00F757C2" w:rsidP="009E0921">
      <w:pPr>
        <w:rPr>
          <w:rFonts w:ascii="Arial" w:hAnsi="Arial" w:cs="Arial"/>
          <w:sz w:val="24"/>
        </w:rPr>
      </w:pPr>
      <w:r>
        <w:rPr>
          <w:rFonts w:ascii="Arial" w:hAnsi="Arial" w:cs="Arial"/>
          <w:sz w:val="24"/>
        </w:rPr>
        <w:t>7)</w:t>
      </w:r>
      <w:r w:rsidRPr="00F757C2">
        <w:rPr>
          <w:rFonts w:ascii="Arial" w:hAnsi="Arial" w:cs="Arial"/>
          <w:sz w:val="24"/>
        </w:rPr>
        <w:t xml:space="preserve"> </w:t>
      </w:r>
      <w:r>
        <w:rPr>
          <w:rFonts w:ascii="Arial" w:hAnsi="Arial" w:cs="Arial"/>
          <w:noProof/>
          <w:sz w:val="24"/>
          <w:lang w:eastAsia="es-MX"/>
        </w:rPr>
        <w:drawing>
          <wp:inline distT="0" distB="0" distL="0" distR="0">
            <wp:extent cx="5612130" cy="1085850"/>
            <wp:effectExtent l="1905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t="48903" b="15360"/>
                    <a:stretch>
                      <a:fillRect/>
                    </a:stretch>
                  </pic:blipFill>
                  <pic:spPr bwMode="auto">
                    <a:xfrm>
                      <a:off x="0" y="0"/>
                      <a:ext cx="5612130" cy="1085850"/>
                    </a:xfrm>
                    <a:prstGeom prst="rect">
                      <a:avLst/>
                    </a:prstGeom>
                    <a:noFill/>
                    <a:ln w="9525">
                      <a:noFill/>
                      <a:miter lim="800000"/>
                      <a:headEnd/>
                      <a:tailEnd/>
                    </a:ln>
                  </pic:spPr>
                </pic:pic>
              </a:graphicData>
            </a:graphic>
          </wp:inline>
        </w:drawing>
      </w:r>
    </w:p>
    <w:p w:rsidR="00B34E2A" w:rsidRDefault="00B34E2A" w:rsidP="009E0921">
      <w:pPr>
        <w:rPr>
          <w:rFonts w:ascii="Arial" w:hAnsi="Arial" w:cs="Arial"/>
          <w:sz w:val="24"/>
        </w:rPr>
      </w:pPr>
      <w:r>
        <w:rPr>
          <w:rFonts w:ascii="Arial" w:hAnsi="Arial" w:cs="Arial"/>
          <w:sz w:val="24"/>
        </w:rPr>
        <w:t>8)</w:t>
      </w:r>
      <w:r w:rsidRPr="00B34E2A">
        <w:rPr>
          <w:rFonts w:ascii="Arial" w:hAnsi="Arial" w:cs="Arial"/>
          <w:sz w:val="24"/>
        </w:rPr>
        <w:t xml:space="preserve"> </w:t>
      </w:r>
      <w:r>
        <w:rPr>
          <w:rFonts w:ascii="Arial" w:hAnsi="Arial" w:cs="Arial"/>
          <w:noProof/>
          <w:sz w:val="24"/>
          <w:lang w:eastAsia="es-MX"/>
        </w:rPr>
        <w:drawing>
          <wp:inline distT="0" distB="0" distL="0" distR="0">
            <wp:extent cx="5612130" cy="1619250"/>
            <wp:effectExtent l="1905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t="14107" b="32602"/>
                    <a:stretch>
                      <a:fillRect/>
                    </a:stretch>
                  </pic:blipFill>
                  <pic:spPr bwMode="auto">
                    <a:xfrm>
                      <a:off x="0" y="0"/>
                      <a:ext cx="5612130" cy="1619250"/>
                    </a:xfrm>
                    <a:prstGeom prst="rect">
                      <a:avLst/>
                    </a:prstGeom>
                    <a:noFill/>
                    <a:ln w="9525">
                      <a:noFill/>
                      <a:miter lim="800000"/>
                      <a:headEnd/>
                      <a:tailEnd/>
                    </a:ln>
                  </pic:spPr>
                </pic:pic>
              </a:graphicData>
            </a:graphic>
          </wp:inline>
        </w:drawing>
      </w:r>
    </w:p>
    <w:p w:rsidR="001F4193" w:rsidRDefault="001F4193" w:rsidP="009E0921">
      <w:pPr>
        <w:rPr>
          <w:rFonts w:ascii="Arial" w:hAnsi="Arial" w:cs="Arial"/>
          <w:sz w:val="24"/>
        </w:rPr>
      </w:pPr>
    </w:p>
    <w:p w:rsidR="001F4193" w:rsidRDefault="001F4193" w:rsidP="009E0921">
      <w:pPr>
        <w:rPr>
          <w:rFonts w:ascii="Arial" w:hAnsi="Arial" w:cs="Arial"/>
          <w:sz w:val="24"/>
        </w:rPr>
      </w:pPr>
      <w:r>
        <w:rPr>
          <w:rFonts w:ascii="Arial" w:hAnsi="Arial" w:cs="Arial"/>
          <w:sz w:val="24"/>
        </w:rPr>
        <w:t>Conclusiones.</w:t>
      </w:r>
    </w:p>
    <w:p w:rsidR="001F4193" w:rsidRPr="00F2136D" w:rsidRDefault="001F4193" w:rsidP="009E0921">
      <w:pPr>
        <w:rPr>
          <w:rFonts w:ascii="Arial" w:hAnsi="Arial" w:cs="Arial"/>
          <w:sz w:val="24"/>
        </w:rPr>
      </w:pPr>
      <w:r>
        <w:rPr>
          <w:rFonts w:ascii="Arial" w:hAnsi="Arial" w:cs="Arial"/>
          <w:sz w:val="24"/>
        </w:rPr>
        <w:t>Después de esta práctica ahora conozco lo que está a mi disponibilidad en internet para acceder a mejor información y recursos de trabajo como github.com. Yo opino que nosotros los estudiantes debemos usar todo los recursos que podamos usar y los que estén a la mano para ser mejores en nuestro trabajo y estudios.</w:t>
      </w:r>
    </w:p>
    <w:sectPr w:rsidR="001F4193" w:rsidRPr="00F2136D" w:rsidSect="00280BF5">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231748"/>
    <w:rsid w:val="000352C0"/>
    <w:rsid w:val="0013515F"/>
    <w:rsid w:val="00155AB1"/>
    <w:rsid w:val="001F4193"/>
    <w:rsid w:val="001F6F4E"/>
    <w:rsid w:val="00231748"/>
    <w:rsid w:val="00232D0E"/>
    <w:rsid w:val="00280BF5"/>
    <w:rsid w:val="00752F0C"/>
    <w:rsid w:val="00865B92"/>
    <w:rsid w:val="00982069"/>
    <w:rsid w:val="0099006B"/>
    <w:rsid w:val="009E0921"/>
    <w:rsid w:val="00A971F8"/>
    <w:rsid w:val="00B34E2A"/>
    <w:rsid w:val="00C14326"/>
    <w:rsid w:val="00D851D0"/>
    <w:rsid w:val="00F2136D"/>
    <w:rsid w:val="00F757C2"/>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0BF5"/>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32D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2D0E"/>
    <w:rPr>
      <w:rFonts w:ascii="Tahoma" w:hAnsi="Tahoma" w:cs="Tahoma"/>
      <w:sz w:val="16"/>
      <w:szCs w:val="16"/>
    </w:rPr>
  </w:style>
  <w:style w:type="paragraph" w:customStyle="1" w:styleId="Default">
    <w:name w:val="Default"/>
    <w:rsid w:val="00232D0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179245-F777-4613-9A5A-6497EA8CF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9</Pages>
  <Words>801</Words>
  <Characters>4406</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5197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6</cp:revision>
  <dcterms:created xsi:type="dcterms:W3CDTF">2017-08-25T04:37:00Z</dcterms:created>
  <dcterms:modified xsi:type="dcterms:W3CDTF">2017-08-25T11:16:00Z</dcterms:modified>
</cp:coreProperties>
</file>